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F18A9C">
      <w:pPr>
        <w:jc w:val="center"/>
        <w:rPr>
          <w:rFonts w:hint="eastAsia" w:asciiTheme="minorEastAsia" w:hAnsiTheme="minorEastAsia" w:cstheme="minorEastAsia"/>
          <w:b/>
          <w:bCs/>
          <w:sz w:val="32"/>
          <w:szCs w:val="32"/>
        </w:rPr>
      </w:pPr>
      <w:bookmarkStart w:id="0" w:name="_GoBack"/>
      <w:r>
        <w:rPr>
          <w:rFonts w:hint="eastAsia" w:asciiTheme="minorEastAsia" w:hAnsiTheme="minorEastAsia" w:cstheme="minorEastAsia"/>
          <w:b/>
          <w:bCs/>
          <w:sz w:val="32"/>
          <w:szCs w:val="32"/>
        </w:rPr>
        <w:t>研招网远程面试系统考生模拟测试及复试工作流程</w:t>
      </w:r>
    </w:p>
    <w:bookmarkEnd w:id="0"/>
    <w:p w14:paraId="4F2457F6">
      <w:pPr>
        <w:jc w:val="center"/>
        <w:rPr>
          <w:rFonts w:hint="eastAsia" w:asciiTheme="minorEastAsia" w:hAnsiTheme="minorEastAsia" w:cstheme="minorEastAsia"/>
          <w:b/>
          <w:bCs/>
          <w:sz w:val="24"/>
        </w:rPr>
      </w:pPr>
    </w:p>
    <w:p w14:paraId="731E19FD">
      <w:pPr>
        <w:numPr>
          <w:ilvl w:val="0"/>
          <w:numId w:val="0"/>
        </w:numPr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一、</w:t>
      </w:r>
      <w:r>
        <w:rPr>
          <w:rFonts w:hint="eastAsia" w:asciiTheme="minorEastAsia" w:hAnsiTheme="minorEastAsia" w:cstheme="minorEastAsia"/>
          <w:sz w:val="24"/>
        </w:rPr>
        <w:t>复试平台</w:t>
      </w:r>
    </w:p>
    <w:p w14:paraId="531F74C1">
      <w:pPr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1.硕士研究生调剂复试网络平台原则上首选</w:t>
      </w:r>
      <w:r>
        <w:rPr>
          <w:rFonts w:hint="eastAsia" w:asciiTheme="minorEastAsia" w:hAnsiTheme="minorEastAsia" w:cstheme="minorEastAsia"/>
          <w:b/>
          <w:bCs/>
          <w:color w:val="0000FF"/>
          <w:sz w:val="24"/>
          <w:highlight w:val="yellow"/>
        </w:rPr>
        <w:t>研招网的“远程面试系统”</w:t>
      </w:r>
      <w:r>
        <w:rPr>
          <w:rFonts w:hint="eastAsia" w:asciiTheme="minorEastAsia" w:hAnsiTheme="minorEastAsia" w:cstheme="minorEastAsia"/>
          <w:sz w:val="24"/>
        </w:rPr>
        <w:t>（https://bm.chsi.com.cn/ycms/stu/）</w:t>
      </w:r>
      <w:r>
        <w:rPr>
          <w:rFonts w:hint="eastAsia" w:asciiTheme="minorEastAsia" w:hAnsiTheme="minorEastAsia" w:cstheme="minorEastAsia"/>
          <w:b/>
          <w:bCs/>
          <w:sz w:val="24"/>
        </w:rPr>
        <w:t>，备用平台为阿里钉钉和腾讯会议。</w:t>
      </w:r>
      <w:r>
        <w:rPr>
          <w:rFonts w:hint="eastAsia" w:asciiTheme="minorEastAsia" w:hAnsiTheme="minorEastAsia" w:cstheme="minorEastAsia"/>
          <w:sz w:val="24"/>
        </w:rPr>
        <w:t>考生可提前下载安装学信网App（https://www.chsi.com.cn/wap/download.jsp），同时在电子设备中安装注册备用复试平台（阿里钉钉、腾讯会议），提前熟悉使用规则，详见</w:t>
      </w:r>
      <w:r>
        <w:rPr>
          <w:rFonts w:asciiTheme="minorEastAsia" w:hAnsiTheme="minorEastAsia" w:cstheme="minorEastAsia"/>
          <w:sz w:val="24"/>
        </w:rPr>
        <w:t>招生远程面试系统考生操作手册</w:t>
      </w:r>
      <w:r>
        <w:rPr>
          <w:rFonts w:hint="eastAsia" w:asciiTheme="minorEastAsia" w:hAnsiTheme="minorEastAsia" w:cstheme="minorEastAsia"/>
          <w:sz w:val="24"/>
        </w:rPr>
        <w:t>（</w:t>
      </w:r>
      <w:r>
        <w:rPr>
          <w:rFonts w:asciiTheme="minorEastAsia" w:hAnsiTheme="minorEastAsia" w:cstheme="minorEastAsia"/>
          <w:sz w:val="24"/>
        </w:rPr>
        <w:t>https://bm.chsi.com.cn/ycms/kssysm/</w:t>
      </w:r>
      <w:r>
        <w:rPr>
          <w:rFonts w:hint="eastAsia" w:asciiTheme="minorEastAsia" w:hAnsiTheme="minorEastAsia" w:cstheme="minorEastAsia"/>
          <w:sz w:val="24"/>
        </w:rPr>
        <w:t>）。</w:t>
      </w:r>
    </w:p>
    <w:p w14:paraId="79325472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highlight w:val="yellow"/>
          <w:lang w:val="en-US" w:eastAsia="zh-CN"/>
        </w:rPr>
        <w:t>2.</w:t>
      </w:r>
      <w:r>
        <w:rPr>
          <w:rFonts w:hint="eastAsia" w:asciiTheme="minorEastAsia" w:hAnsiTheme="minorEastAsia" w:cstheme="minorEastAsia"/>
          <w:sz w:val="24"/>
          <w:highlight w:val="yellow"/>
        </w:rPr>
        <w:t>提前注册账号，按系统要求进行账号实人验证</w:t>
      </w:r>
      <w:r>
        <w:rPr>
          <w:rFonts w:hint="eastAsia" w:asciiTheme="minorEastAsia" w:hAnsiTheme="minorEastAsia" w:cstheme="minorEastAsia"/>
          <w:sz w:val="24"/>
          <w:highlight w:val="yellow"/>
          <w:lang w:eastAsia="zh-CN"/>
        </w:rPr>
        <w:t>。</w:t>
      </w:r>
      <w:r>
        <w:rPr>
          <w:rFonts w:hint="eastAsia" w:asciiTheme="minorEastAsia" w:hAnsiTheme="minorEastAsia" w:cstheme="minorEastAsia"/>
          <w:b/>
          <w:bCs/>
          <w:color w:val="0000FF"/>
          <w:sz w:val="24"/>
          <w:highlight w:val="yellow"/>
        </w:rPr>
        <w:t>面试系统中</w:t>
      </w:r>
      <w:r>
        <w:rPr>
          <w:rFonts w:hint="eastAsia" w:asciiTheme="minorEastAsia" w:hAnsiTheme="minorEastAsia" w:cstheme="minorEastAsia"/>
          <w:b/>
          <w:bCs/>
          <w:color w:val="0000FF"/>
          <w:sz w:val="24"/>
          <w:highlight w:val="yellow"/>
          <w:lang w:val="en-US" w:eastAsia="zh-CN"/>
        </w:rPr>
        <w:t>须</w:t>
      </w:r>
      <w:r>
        <w:rPr>
          <w:rFonts w:hint="eastAsia" w:asciiTheme="minorEastAsia" w:hAnsiTheme="minorEastAsia" w:cstheme="minorEastAsia"/>
          <w:b/>
          <w:bCs/>
          <w:color w:val="0000FF"/>
          <w:sz w:val="24"/>
          <w:highlight w:val="yellow"/>
        </w:rPr>
        <w:t>上传《考生诚信复试承诺书</w:t>
      </w:r>
      <w:r>
        <w:rPr>
          <w:rFonts w:hint="eastAsia" w:asciiTheme="minorEastAsia" w:hAnsiTheme="minorEastAsia" w:cstheme="minorEastAsia"/>
          <w:b/>
          <w:bCs/>
          <w:color w:val="0000FF"/>
          <w:sz w:val="24"/>
          <w:highlight w:val="yellow"/>
          <w:lang w:eastAsia="zh-CN"/>
        </w:rPr>
        <w:t>》《</w:t>
      </w:r>
      <w:r>
        <w:rPr>
          <w:rFonts w:hint="eastAsia" w:asciiTheme="minorEastAsia" w:hAnsiTheme="minorEastAsia" w:cstheme="minorEastAsia"/>
          <w:b/>
          <w:bCs/>
          <w:color w:val="0000FF"/>
          <w:sz w:val="24"/>
          <w:highlight w:val="yellow"/>
        </w:rPr>
        <w:t>思想政治素质与品德考核表》pdf版，现已开通上传功能，</w:t>
      </w:r>
      <w:r>
        <w:rPr>
          <w:rFonts w:hint="eastAsia" w:asciiTheme="minorEastAsia" w:hAnsiTheme="minorEastAsia" w:cstheme="minorEastAsia"/>
          <w:sz w:val="24"/>
          <w:highlight w:val="yellow"/>
          <w:lang w:val="en-US" w:eastAsia="zh-CN"/>
        </w:rPr>
        <w:t>请于测试前上传完成</w:t>
      </w:r>
      <w:r>
        <w:rPr>
          <w:rFonts w:hint="eastAsia" w:asciiTheme="minorEastAsia" w:hAnsiTheme="minorEastAsia" w:cstheme="minorEastAsia"/>
          <w:sz w:val="24"/>
          <w:highlight w:val="yellow"/>
        </w:rPr>
        <w:t>。</w:t>
      </w:r>
    </w:p>
    <w:p w14:paraId="680543E6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3.</w:t>
      </w:r>
      <w:r>
        <w:rPr>
          <w:rFonts w:asciiTheme="minorEastAsia" w:hAnsiTheme="minorEastAsia" w:cstheme="minorEastAsia"/>
          <w:sz w:val="24"/>
        </w:rPr>
        <w:t>考生须按要求提前进行设备测试，按要求至少提前1</w:t>
      </w:r>
      <w:r>
        <w:rPr>
          <w:rFonts w:hint="eastAsia" w:asciiTheme="minorEastAsia" w:hAnsiTheme="minorEastAsia" w:cstheme="minorEastAsia"/>
          <w:sz w:val="24"/>
        </w:rPr>
        <w:t>5</w:t>
      </w:r>
      <w:r>
        <w:rPr>
          <w:rFonts w:asciiTheme="minorEastAsia" w:hAnsiTheme="minorEastAsia" w:cstheme="minorEastAsia"/>
          <w:sz w:val="24"/>
        </w:rPr>
        <w:t>分钟登录研招网远程面试系统参加网络远程复试的测试。模拟过程需关闭一切非</w:t>
      </w:r>
      <w:r>
        <w:rPr>
          <w:rFonts w:hint="eastAsia" w:asciiTheme="minorEastAsia" w:hAnsiTheme="minorEastAsia" w:cstheme="minorEastAsia"/>
          <w:sz w:val="24"/>
        </w:rPr>
        <w:t>必需</w:t>
      </w:r>
      <w:r>
        <w:rPr>
          <w:rFonts w:asciiTheme="minorEastAsia" w:hAnsiTheme="minorEastAsia" w:cstheme="minorEastAsia"/>
          <w:sz w:val="24"/>
        </w:rPr>
        <w:t>软件、网页（尤其是微信、QQ、迅雷、各类电脑管家等易弹窗软件）等，保证面试全程无弹窗、非面试必须外的一切操作；原则上网络应为常用（移动、联通、电信等）运营商的百兆以上宽带或光纤，尽量使用</w:t>
      </w:r>
      <w:r>
        <w:rPr>
          <w:rFonts w:asciiTheme="minorEastAsia" w:hAnsiTheme="minorEastAsia" w:cstheme="minorEastAsia"/>
          <w:b/>
          <w:bCs/>
          <w:color w:val="0000FF"/>
          <w:sz w:val="24"/>
          <w:highlight w:val="none"/>
        </w:rPr>
        <w:t>有线网络</w:t>
      </w:r>
      <w:r>
        <w:rPr>
          <w:rFonts w:asciiTheme="minorEastAsia" w:hAnsiTheme="minorEastAsia" w:cstheme="minorEastAsia"/>
          <w:sz w:val="24"/>
        </w:rPr>
        <w:t>，避免使用多人共用网络。</w:t>
      </w:r>
    </w:p>
    <w:p w14:paraId="47D7A822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4.</w:t>
      </w:r>
      <w:r>
        <w:rPr>
          <w:rFonts w:asciiTheme="minorEastAsia" w:hAnsiTheme="minorEastAsia" w:cstheme="minorEastAsia"/>
          <w:sz w:val="24"/>
        </w:rPr>
        <w:t>模拟测试将采取排队方式，对每位考生进行连线测试，帮助考生体验面试场景，了解考生机位设置及复试环境情况，但不负责对学校复试政策进行咨询和解读。每个考生模拟测试时间</w:t>
      </w:r>
      <w:r>
        <w:rPr>
          <w:rFonts w:asciiTheme="minorEastAsia" w:hAnsiTheme="minorEastAsia" w:cstheme="minorEastAsia"/>
          <w:b/>
          <w:bCs/>
          <w:color w:val="0000FF"/>
          <w:sz w:val="24"/>
          <w:highlight w:val="none"/>
        </w:rPr>
        <w:t>原则上不超过3分钟</w:t>
      </w:r>
      <w:r>
        <w:rPr>
          <w:rFonts w:asciiTheme="minorEastAsia" w:hAnsiTheme="minorEastAsia" w:cstheme="minorEastAsia"/>
          <w:sz w:val="24"/>
        </w:rPr>
        <w:t>。如考生登录后前方有排队，请耐心等待。</w:t>
      </w:r>
    </w:p>
    <w:p w14:paraId="112534A0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5.</w:t>
      </w:r>
      <w:r>
        <w:rPr>
          <w:rFonts w:asciiTheme="minorEastAsia" w:hAnsiTheme="minorEastAsia" w:cstheme="minorEastAsia"/>
          <w:sz w:val="24"/>
        </w:rPr>
        <w:t>测试期间如发生设备或网络故障，请耐心操作，重新登录进入，如已有其他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考生</w:t>
      </w:r>
      <w:r>
        <w:rPr>
          <w:rFonts w:asciiTheme="minorEastAsia" w:hAnsiTheme="minorEastAsia" w:cstheme="minorEastAsia"/>
          <w:sz w:val="24"/>
        </w:rPr>
        <w:t>正在测试，请等候该学生完成测试后再继续测试，并确认后续操作程序。</w:t>
      </w:r>
    </w:p>
    <w:p w14:paraId="6C629D64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sz w:val="24"/>
          <w:lang w:val="en-US" w:eastAsia="zh-CN"/>
        </w:rPr>
      </w:pPr>
    </w:p>
    <w:p w14:paraId="78163C53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二、</w:t>
      </w:r>
      <w:r>
        <w:rPr>
          <w:rFonts w:hint="eastAsia" w:asciiTheme="minorEastAsia" w:hAnsiTheme="minorEastAsia" w:cstheme="minorEastAsia"/>
          <w:sz w:val="24"/>
        </w:rPr>
        <w:t>复试设备</w:t>
      </w:r>
    </w:p>
    <w:p w14:paraId="6C335D07">
      <w:pPr>
        <w:numPr>
          <w:ilvl w:val="0"/>
          <w:numId w:val="0"/>
        </w:numPr>
        <w:ind w:leftChars="-1"/>
        <w:jc w:val="left"/>
        <w:rPr>
          <w:rFonts w:hint="eastAsia" w:asciiTheme="minorEastAsia" w:hAnsiTheme="minorEastAsia" w:cstheme="minorEastAsia"/>
          <w:b/>
          <w:bCs/>
          <w:color w:val="0000FF"/>
          <w:sz w:val="24"/>
          <w:highlight w:val="yellow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1.</w:t>
      </w:r>
      <w:r>
        <w:rPr>
          <w:rFonts w:hint="eastAsia" w:asciiTheme="minorEastAsia" w:hAnsiTheme="minorEastAsia" w:cstheme="minorEastAsia"/>
          <w:sz w:val="24"/>
        </w:rPr>
        <w:t>网络远程复试原则上</w:t>
      </w:r>
      <w:r>
        <w:rPr>
          <w:rFonts w:hint="eastAsia" w:asciiTheme="minorEastAsia" w:hAnsiTheme="minorEastAsia" w:cstheme="minorEastAsia"/>
          <w:b/>
          <w:bCs/>
          <w:color w:val="0000FF"/>
          <w:sz w:val="24"/>
          <w:highlight w:val="yellow"/>
        </w:rPr>
        <w:t>实行双机位，一台主设备用于正面拍摄，一台辅助设备用于侧后方拍摄。</w:t>
      </w:r>
    </w:p>
    <w:p w14:paraId="0840837A">
      <w:pPr>
        <w:numPr>
          <w:ilvl w:val="0"/>
          <w:numId w:val="0"/>
        </w:numPr>
        <w:ind w:leftChars="-1"/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2.</w:t>
      </w:r>
      <w:r>
        <w:rPr>
          <w:rFonts w:hint="eastAsia" w:asciiTheme="minorEastAsia" w:hAnsiTheme="minorEastAsia" w:cstheme="minorEastAsia"/>
          <w:sz w:val="24"/>
        </w:rPr>
        <w:t>考生须准备1台笔记本电脑（或台式电脑配置外接摄像头、麦克风）和1部智能手机，或准备2部智能手机。</w:t>
      </w:r>
      <w:r>
        <w:rPr>
          <w:rFonts w:hint="eastAsia" w:asciiTheme="minorEastAsia" w:hAnsiTheme="minorEastAsia" w:cstheme="minorEastAsia"/>
          <w:b/>
          <w:bCs/>
          <w:color w:val="0000FF"/>
          <w:sz w:val="24"/>
          <w:highlight w:val="yellow"/>
        </w:rPr>
        <w:t>考生需同时配备用于支撑固定手机的必要设备。</w:t>
      </w:r>
    </w:p>
    <w:p w14:paraId="4638C7AA">
      <w:pPr>
        <w:ind w:firstLine="480" w:firstLineChars="200"/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复试系统支持Windows、Mac电脑以及安卓、苹果手机，iOS用户请使用Safari最新版本浏览器；安卓用户请使用Chrome最新版本浏览器。</w:t>
      </w:r>
    </w:p>
    <w:p w14:paraId="30126BA5">
      <w:pPr>
        <w:ind w:firstLine="482" w:firstLineChars="200"/>
        <w:jc w:val="left"/>
        <w:rPr>
          <w:rFonts w:hint="eastAsia" w:asciiTheme="minorEastAsia" w:hAnsiTheme="minorEastAsia" w:cstheme="minorEastAsia"/>
          <w:b/>
          <w:bCs/>
          <w:color w:val="0000FF"/>
          <w:sz w:val="24"/>
          <w:highlight w:val="yellow"/>
        </w:rPr>
      </w:pPr>
      <w:r>
        <w:rPr>
          <w:rFonts w:hint="eastAsia" w:asciiTheme="minorEastAsia" w:hAnsiTheme="minorEastAsia" w:cstheme="minorEastAsia"/>
          <w:b/>
          <w:bCs/>
          <w:color w:val="0000FF"/>
          <w:sz w:val="24"/>
          <w:highlight w:val="yellow"/>
        </w:rPr>
        <w:t>主机位从网页（https://bm.chsi.com.cn/ycms/stu/）登录，二机位下载</w:t>
      </w:r>
      <w:r>
        <w:rPr>
          <w:rFonts w:asciiTheme="minorEastAsia" w:hAnsiTheme="minorEastAsia" w:cstheme="minorEastAsia"/>
          <w:b/>
          <w:bCs/>
          <w:color w:val="0000FF"/>
          <w:sz w:val="24"/>
          <w:highlight w:val="yellow"/>
        </w:rPr>
        <w:t>最新版学信网App</w:t>
      </w:r>
      <w:r>
        <w:rPr>
          <w:rFonts w:hint="eastAsia" w:asciiTheme="minorEastAsia" w:hAnsiTheme="minorEastAsia" w:cstheme="minorEastAsia"/>
          <w:b/>
          <w:bCs/>
          <w:color w:val="0000FF"/>
          <w:sz w:val="24"/>
          <w:highlight w:val="yellow"/>
        </w:rPr>
        <w:t>登录。</w:t>
      </w:r>
    </w:p>
    <w:p w14:paraId="0DFF4870">
      <w:pPr>
        <w:numPr>
          <w:ilvl w:val="0"/>
          <w:numId w:val="0"/>
        </w:numPr>
        <w:ind w:leftChars="-1"/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3.</w:t>
      </w:r>
      <w:r>
        <w:rPr>
          <w:rFonts w:hint="eastAsia" w:asciiTheme="minorEastAsia" w:hAnsiTheme="minorEastAsia" w:cstheme="minorEastAsia"/>
          <w:sz w:val="24"/>
        </w:rPr>
        <w:t>建议主设备首选笔记本电脑+有线网络连接方式参加复试，若选用无线网络或4G网络应确保网络畅通稳定，尽量不使用多人共享的无线网络。</w:t>
      </w:r>
    </w:p>
    <w:p w14:paraId="55B96BD1">
      <w:pPr>
        <w:ind w:left="-2" w:leftChars="-1" w:firstLine="480" w:firstLineChars="200"/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复试期间应确保电脑连接电源，手机电量充足，设备设置为免打扰模式，关闭QQ</w:t>
      </w:r>
      <w:r>
        <w:rPr>
          <w:rFonts w:hint="eastAsia" w:asciiTheme="minorEastAsia" w:hAnsiTheme="minorEastAsia" w:cstheme="minorEastAsia"/>
          <w:sz w:val="24"/>
          <w:lang w:eastAsia="zh-CN"/>
        </w:rPr>
        <w:t>、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微信</w:t>
      </w:r>
      <w:r>
        <w:rPr>
          <w:rFonts w:hint="eastAsia" w:asciiTheme="minorEastAsia" w:hAnsiTheme="minorEastAsia" w:cstheme="minorEastAsia"/>
          <w:sz w:val="24"/>
        </w:rPr>
        <w:t>等可能影响复试的无关应用程序。</w:t>
      </w:r>
    </w:p>
    <w:p w14:paraId="05B7C74A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sz w:val="24"/>
        </w:rPr>
      </w:pPr>
    </w:p>
    <w:p w14:paraId="5ECF8AE3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三、</w:t>
      </w:r>
      <w:r>
        <w:rPr>
          <w:rFonts w:hint="eastAsia" w:asciiTheme="minorEastAsia" w:hAnsiTheme="minorEastAsia" w:cstheme="minorEastAsia"/>
          <w:sz w:val="24"/>
        </w:rPr>
        <w:t>其他注意事项</w:t>
      </w:r>
    </w:p>
    <w:p w14:paraId="40E24FB1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1.</w:t>
      </w:r>
      <w:r>
        <w:rPr>
          <w:rFonts w:asciiTheme="minorEastAsia" w:hAnsiTheme="minorEastAsia" w:cstheme="minorEastAsia"/>
          <w:sz w:val="24"/>
        </w:rPr>
        <w:t>考生</w:t>
      </w:r>
      <w:r>
        <w:rPr>
          <w:rFonts w:asciiTheme="minorEastAsia" w:hAnsiTheme="minorEastAsia" w:cstheme="minorEastAsia"/>
          <w:b/>
          <w:bCs/>
          <w:color w:val="0000FF"/>
          <w:sz w:val="24"/>
          <w:highlight w:val="yellow"/>
        </w:rPr>
        <w:t>须准备本人身份证和准考证，复试</w:t>
      </w:r>
      <w:r>
        <w:rPr>
          <w:rFonts w:hint="eastAsia" w:asciiTheme="minorEastAsia" w:hAnsiTheme="minorEastAsia" w:cstheme="minorEastAsia"/>
          <w:b/>
          <w:bCs/>
          <w:color w:val="0000FF"/>
          <w:sz w:val="24"/>
          <w:highlight w:val="yellow"/>
          <w:lang w:val="en-US" w:eastAsia="zh-CN"/>
        </w:rPr>
        <w:t>开始前在镜头前展示，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进行</w:t>
      </w:r>
      <w:r>
        <w:rPr>
          <w:rFonts w:asciiTheme="minorEastAsia" w:hAnsiTheme="minorEastAsia" w:cstheme="minorEastAsia"/>
          <w:sz w:val="24"/>
        </w:rPr>
        <w:t>核验</w:t>
      </w:r>
      <w:r>
        <w:rPr>
          <w:rFonts w:hint="eastAsia" w:asciiTheme="minorEastAsia" w:hAnsiTheme="minorEastAsia" w:cstheme="minorEastAsia"/>
          <w:sz w:val="24"/>
        </w:rPr>
        <w:t>。</w:t>
      </w:r>
    </w:p>
    <w:p w14:paraId="72AAEFE3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2.</w:t>
      </w:r>
      <w:r>
        <w:rPr>
          <w:rFonts w:hint="eastAsia" w:asciiTheme="minorEastAsia" w:hAnsiTheme="minorEastAsia" w:cstheme="minorEastAsia"/>
          <w:sz w:val="24"/>
        </w:rPr>
        <w:t>考生须</w:t>
      </w:r>
      <w:r>
        <w:rPr>
          <w:rFonts w:asciiTheme="minorEastAsia" w:hAnsiTheme="minorEastAsia" w:cstheme="minorEastAsia"/>
          <w:sz w:val="24"/>
        </w:rPr>
        <w:t>独自参加</w:t>
      </w:r>
      <w:r>
        <w:rPr>
          <w:rFonts w:hint="eastAsia" w:asciiTheme="minorEastAsia" w:hAnsiTheme="minorEastAsia" w:cstheme="minorEastAsia"/>
          <w:sz w:val="24"/>
        </w:rPr>
        <w:t>模拟</w:t>
      </w:r>
      <w:r>
        <w:rPr>
          <w:rFonts w:asciiTheme="minorEastAsia" w:hAnsiTheme="minorEastAsia" w:cstheme="minorEastAsia"/>
          <w:sz w:val="24"/>
        </w:rPr>
        <w:t>测试</w:t>
      </w:r>
      <w:r>
        <w:rPr>
          <w:rFonts w:hint="eastAsia" w:asciiTheme="minorEastAsia" w:hAnsiTheme="minorEastAsia" w:cstheme="minorEastAsia"/>
          <w:sz w:val="24"/>
        </w:rPr>
        <w:t>及网络远程复试，不得由他人替考，不得接受其他人或机构任何形式的助考，复试期间可视范围内不得放置书刊、资料或其他无关电子设备等。</w:t>
      </w:r>
    </w:p>
    <w:p w14:paraId="7CF68CE4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color w:val="0000FF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3.</w:t>
      </w:r>
      <w:r>
        <w:rPr>
          <w:rFonts w:asciiTheme="minorEastAsia" w:hAnsiTheme="minorEastAsia" w:cstheme="minorEastAsia"/>
          <w:sz w:val="24"/>
        </w:rPr>
        <w:t>模拟测试及网络远程复试过程中，房间一般应设置在家里或宿舍内，应为相对封闭的</w:t>
      </w:r>
      <w:r>
        <w:rPr>
          <w:rFonts w:asciiTheme="minorEastAsia" w:hAnsiTheme="minorEastAsia" w:cstheme="minorEastAsia"/>
          <w:b/>
          <w:bCs/>
          <w:color w:val="0000FF"/>
          <w:sz w:val="24"/>
        </w:rPr>
        <w:t>独立房间</w:t>
      </w:r>
      <w:r>
        <w:rPr>
          <w:rFonts w:asciiTheme="minorEastAsia" w:hAnsiTheme="minorEastAsia" w:cstheme="minorEastAsia"/>
          <w:sz w:val="24"/>
        </w:rPr>
        <w:t>，环境整洁干净、光线充足。复试房间应确保安静，复试期间不得出现其他人或其他声音。</w:t>
      </w:r>
      <w:r>
        <w:rPr>
          <w:rFonts w:asciiTheme="minorEastAsia" w:hAnsiTheme="minorEastAsia" w:cstheme="minorEastAsia"/>
          <w:b/>
          <w:bCs/>
          <w:color w:val="0000FF"/>
          <w:sz w:val="24"/>
        </w:rPr>
        <w:t>复试房间不得设置在各类培训机构或商场网吧等场所内</w:t>
      </w:r>
      <w:r>
        <w:rPr>
          <w:rFonts w:asciiTheme="minorEastAsia" w:hAnsiTheme="minorEastAsia" w:cstheme="minorEastAsia"/>
          <w:color w:val="0000FF"/>
          <w:sz w:val="24"/>
        </w:rPr>
        <w:t>。</w:t>
      </w:r>
    </w:p>
    <w:p w14:paraId="4FA7FCBF">
      <w:pPr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4.</w:t>
      </w:r>
      <w:r>
        <w:rPr>
          <w:rFonts w:asciiTheme="minorEastAsia" w:hAnsiTheme="minorEastAsia" w:cstheme="minorEastAsia"/>
          <w:sz w:val="24"/>
        </w:rPr>
        <w:t>模拟测试及网络远程复试过程中，</w:t>
      </w:r>
      <w:r>
        <w:rPr>
          <w:rFonts w:hint="eastAsia" w:asciiTheme="minorEastAsia" w:hAnsiTheme="minorEastAsia" w:cstheme="minorEastAsia"/>
          <w:sz w:val="24"/>
        </w:rPr>
        <w:t>考生须</w:t>
      </w:r>
      <w:r>
        <w:rPr>
          <w:rFonts w:asciiTheme="minorEastAsia" w:hAnsiTheme="minorEastAsia" w:cstheme="minorEastAsia"/>
          <w:sz w:val="24"/>
        </w:rPr>
        <w:t>正面免冠面向镜头，保持坐姿端正，确保面部、上半身及双手在画面中清晰可见，不得佩戴口罩、耳饰</w:t>
      </w:r>
      <w:r>
        <w:rPr>
          <w:rFonts w:hint="eastAsia" w:asciiTheme="minorEastAsia" w:hAnsiTheme="minorEastAsia" w:cstheme="minorEastAsia"/>
          <w:sz w:val="24"/>
        </w:rPr>
        <w:t>、耳机等</w:t>
      </w:r>
      <w:r>
        <w:rPr>
          <w:rFonts w:asciiTheme="minorEastAsia" w:hAnsiTheme="minorEastAsia" w:cstheme="minorEastAsia"/>
          <w:sz w:val="24"/>
        </w:rPr>
        <w:t>，耳朵不得被遮挡。</w:t>
      </w:r>
    </w:p>
    <w:p w14:paraId="0F536E38">
      <w:pPr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5.</w:t>
      </w:r>
      <w:r>
        <w:rPr>
          <w:rFonts w:hint="eastAsia" w:asciiTheme="minorEastAsia" w:hAnsiTheme="minorEastAsia" w:cstheme="minorEastAsia"/>
          <w:sz w:val="24"/>
        </w:rPr>
        <w:t>复试时，考生确认听清考题后，须待复试老师发出可以作答指令后，方可答题。考生完成答题后，</w:t>
      </w:r>
      <w:r>
        <w:rPr>
          <w:rFonts w:hint="eastAsia" w:asciiTheme="minorEastAsia" w:hAnsiTheme="minorEastAsia" w:cstheme="minorEastAsia"/>
          <w:b/>
          <w:bCs/>
          <w:color w:val="0000FF"/>
          <w:sz w:val="24"/>
        </w:rPr>
        <w:t>以“回答完毕”结束</w:t>
      </w:r>
      <w:r>
        <w:rPr>
          <w:rFonts w:hint="eastAsia" w:asciiTheme="minorEastAsia" w:hAnsiTheme="minorEastAsia" w:cstheme="minorEastAsia"/>
          <w:color w:val="0000FF"/>
          <w:sz w:val="24"/>
        </w:rPr>
        <w:t>。</w:t>
      </w:r>
      <w:r>
        <w:rPr>
          <w:rFonts w:hint="eastAsia" w:asciiTheme="minorEastAsia" w:hAnsiTheme="minorEastAsia" w:cstheme="minorEastAsia"/>
          <w:sz w:val="24"/>
        </w:rPr>
        <w:t>完成每道试题作答后，</w:t>
      </w:r>
      <w:r>
        <w:rPr>
          <w:rFonts w:hint="eastAsia" w:asciiTheme="minorEastAsia" w:hAnsiTheme="minorEastAsia" w:cstheme="minorEastAsia"/>
          <w:b/>
          <w:bCs/>
          <w:color w:val="0000FF"/>
          <w:sz w:val="24"/>
        </w:rPr>
        <w:t>视为交卷</w:t>
      </w:r>
      <w:r>
        <w:rPr>
          <w:rFonts w:hint="eastAsia" w:asciiTheme="minorEastAsia" w:hAnsiTheme="minorEastAsia" w:cstheme="minorEastAsia"/>
          <w:color w:val="0000FF"/>
          <w:sz w:val="24"/>
        </w:rPr>
        <w:t>，</w:t>
      </w:r>
      <w:r>
        <w:rPr>
          <w:rFonts w:hint="eastAsia" w:asciiTheme="minorEastAsia" w:hAnsiTheme="minorEastAsia" w:cstheme="minorEastAsia"/>
          <w:sz w:val="24"/>
        </w:rPr>
        <w:t>不得再次补充或重复答题。</w:t>
      </w:r>
    </w:p>
    <w:p w14:paraId="1135700A">
      <w:pPr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6.</w:t>
      </w:r>
      <w:r>
        <w:rPr>
          <w:rFonts w:hint="eastAsia" w:asciiTheme="minorEastAsia" w:hAnsiTheme="minorEastAsia" w:cstheme="minorEastAsia"/>
          <w:sz w:val="24"/>
        </w:rPr>
        <w:t>考生可准备2张A4白纸和笔，用于复试时记录考题要求。纸张须在镜头前展示，无任何字迹，无夹带任何资料，一经发现，按作弊处理，取消复试资格。</w:t>
      </w:r>
    </w:p>
    <w:p w14:paraId="4AD7A7A5">
      <w:pPr>
        <w:jc w:val="left"/>
        <w:rPr>
          <w:rFonts w:hint="eastAsia" w:asciiTheme="minorEastAsia" w:hAnsiTheme="minorEastAsia" w:cstheme="minorEastAsia"/>
          <w:color w:val="0000FF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7.</w:t>
      </w:r>
      <w:r>
        <w:rPr>
          <w:rFonts w:hint="eastAsia" w:asciiTheme="minorEastAsia" w:hAnsiTheme="minorEastAsia" w:cstheme="minorEastAsia"/>
          <w:sz w:val="24"/>
        </w:rPr>
        <w:t>考生在复试过</w:t>
      </w:r>
      <w:r>
        <w:rPr>
          <w:rFonts w:hint="eastAsia" w:asciiTheme="minorEastAsia" w:hAnsiTheme="minorEastAsia" w:cstheme="minorEastAsia"/>
          <w:sz w:val="24"/>
          <w:lang w:eastAsia="zh-CN"/>
        </w:rPr>
        <w:t>程中</w:t>
      </w:r>
      <w:r>
        <w:rPr>
          <w:rFonts w:hint="eastAsia" w:asciiTheme="minorEastAsia" w:hAnsiTheme="minorEastAsia" w:cstheme="minorEastAsia"/>
          <w:sz w:val="24"/>
        </w:rPr>
        <w:t>（含测试预演）</w:t>
      </w:r>
      <w:r>
        <w:rPr>
          <w:rFonts w:hint="eastAsia" w:asciiTheme="minorEastAsia" w:hAnsiTheme="minorEastAsia" w:cstheme="minorEastAsia"/>
          <w:b/>
          <w:bCs/>
          <w:color w:val="0000FF"/>
          <w:sz w:val="24"/>
        </w:rPr>
        <w:t>不得进行录音、录像、拍照、截屏、直播或通过其他手段进行信息资料采集。复试结束后，不得传播复试试题、音频、视频等相关内容。无论何时，一经查实，按作弊处理，取消复试、录取等相应资格。</w:t>
      </w:r>
    </w:p>
    <w:p w14:paraId="2F09F74D">
      <w:pPr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8.</w:t>
      </w:r>
      <w:r>
        <w:rPr>
          <w:rFonts w:hint="eastAsia" w:asciiTheme="minorEastAsia" w:hAnsiTheme="minorEastAsia" w:cstheme="minorEastAsia"/>
          <w:sz w:val="24"/>
        </w:rPr>
        <w:t>复试期间如发生设备或网络故障，须及时与学院取得联系，并确认后续操作程序。</w:t>
      </w:r>
    </w:p>
    <w:p w14:paraId="70CD5844">
      <w:pPr>
        <w:jc w:val="left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9.</w:t>
      </w:r>
      <w:r>
        <w:rPr>
          <w:rFonts w:hint="eastAsia" w:asciiTheme="minorEastAsia" w:hAnsiTheme="minorEastAsia" w:cstheme="minorEastAsia"/>
          <w:sz w:val="24"/>
        </w:rPr>
        <w:t>考生应自觉服从考务人员管理，遵从考务人员的操作指令，不得以任何理由妨碍考务人员履行职责，不得扰乱网络远程复试考场及其他相关网络场所的秩序。</w:t>
      </w:r>
    </w:p>
    <w:p w14:paraId="3AA1F408">
      <w:pPr>
        <w:jc w:val="left"/>
        <w:rPr>
          <w:rFonts w:hint="eastAsia" w:asciiTheme="minorEastAsia" w:hAnsiTheme="minorEastAsia" w:cstheme="minorEastAsia"/>
          <w:sz w:val="24"/>
        </w:rPr>
      </w:pPr>
    </w:p>
    <w:p w14:paraId="1EA714B0">
      <w:pPr>
        <w:jc w:val="left"/>
        <w:rPr>
          <w:rFonts w:hint="eastAsia" w:asciiTheme="minorEastAsia" w:hAnsiTheme="minorEastAsia" w:cstheme="minorEastAsia"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8BB2A8">
    <w:pPr>
      <w:pStyle w:val="3"/>
      <w:spacing w:before="1" w:line="174" w:lineRule="auto"/>
      <w:ind w:left="8158"/>
      <w:rPr>
        <w:rFonts w:hint="eastAsia"/>
        <w:sz w:val="28"/>
        <w:szCs w:val="28"/>
      </w:rPr>
    </w:pPr>
    <w:r>
      <w:rPr>
        <w:spacing w:val="-2"/>
        <w:sz w:val="28"/>
        <w:szCs w:val="28"/>
      </w:rPr>
      <w:t>-1-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kOWVjZWU3ZjBjZTM5MTI4NjVkOTIzNWM5NjIwYmUifQ=="/>
  </w:docVars>
  <w:rsids>
    <w:rsidRoot w:val="22595A2C"/>
    <w:rsid w:val="000F11FA"/>
    <w:rsid w:val="003065DE"/>
    <w:rsid w:val="003A66CA"/>
    <w:rsid w:val="00465DAA"/>
    <w:rsid w:val="005C34D8"/>
    <w:rsid w:val="00816299"/>
    <w:rsid w:val="00D913CF"/>
    <w:rsid w:val="00DB05E8"/>
    <w:rsid w:val="07196F7A"/>
    <w:rsid w:val="079C1EB4"/>
    <w:rsid w:val="0A024166"/>
    <w:rsid w:val="0C1B3CF0"/>
    <w:rsid w:val="18252F5E"/>
    <w:rsid w:val="22595A2C"/>
    <w:rsid w:val="22B92AB5"/>
    <w:rsid w:val="27BA71F9"/>
    <w:rsid w:val="2C33078A"/>
    <w:rsid w:val="2D2C2C98"/>
    <w:rsid w:val="2D3B2660"/>
    <w:rsid w:val="32DC7485"/>
    <w:rsid w:val="36394BEF"/>
    <w:rsid w:val="37804527"/>
    <w:rsid w:val="3B617F9D"/>
    <w:rsid w:val="428B67D2"/>
    <w:rsid w:val="47525B10"/>
    <w:rsid w:val="499A554C"/>
    <w:rsid w:val="4F13118D"/>
    <w:rsid w:val="5A132EDD"/>
    <w:rsid w:val="5E99597B"/>
    <w:rsid w:val="5F5642CD"/>
    <w:rsid w:val="61E6537B"/>
    <w:rsid w:val="63147826"/>
    <w:rsid w:val="6A7554EE"/>
    <w:rsid w:val="6D4133AF"/>
    <w:rsid w:val="722A3062"/>
    <w:rsid w:val="731B26E8"/>
    <w:rsid w:val="736A259F"/>
    <w:rsid w:val="747C351C"/>
    <w:rsid w:val="78DD4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character" w:styleId="6">
    <w:name w:val="Hyperlink"/>
    <w:basedOn w:val="5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8">
    <w:name w:val="标题 1 字符"/>
    <w:basedOn w:val="5"/>
    <w:link w:val="2"/>
    <w:qFormat/>
    <w:uiPriority w:val="0"/>
    <w:rPr>
      <w:rFonts w:asciiTheme="minorHAnsi" w:hAnsiTheme="minorHAnsi" w:eastAsiaTheme="minorEastAsia" w:cstheme="minorBid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0ef27676-67ce-4140-9f77-b27397a134a2</errorID>
      <errorWord>/）</errorWord>
      <group>L1_Punc</group>
      <groupName>标点问题</groupName>
      <ability>L2_Punc</ability>
      <abilityName>标点符号检查</abilityName>
      <candidateList>
        <item>）</item>
      </candidateList>
      <explain/>
      <paraID>531F74C1</paraID>
      <start>64</start>
      <end>66</end>
      <status>ignored</status>
      <modifiedWord/>
      <trackRevisions>false</trackRevisions>
    </reviewItem>
    <reviewItem>
      <errorID>7d39770e-27cc-4c59-81d4-0423f7ae5b03</errorID>
      <errorWord>/）</errorWord>
      <group>L1_Punc</group>
      <groupName>标点问题</groupName>
      <ability>L2_Punc</ability>
      <abilityName>标点符号检查</abilityName>
      <candidateList>
        <item>）</item>
      </candidateList>
      <explain/>
      <paraID>531F74C1</paraID>
      <start>230</start>
      <end>232</end>
      <status>ignored</status>
      <modifiedWord/>
      <trackRevisions>false</trackRevisions>
    </reviewItem>
    <reviewItem>
      <errorID>c5802ee3-5f43-4297-9caf-f529bb9bbb38</errorID>
      <errorWord>须</errorWord>
      <group>L1_Word</group>
      <groupName>字词问题</groupName>
      <ability>L2_Typo</ability>
      <abilityName>字词错误</abilityName>
      <candidateList>
        <item>需</item>
      </candidateList>
      <explain>存在发音相同字词的误用。</explain>
      <paraID>79325472</paraID>
      <start>28</start>
      <end>29</end>
      <status>ignored</status>
      <modifiedWord/>
      <trackRevisions>false</trackRevisions>
    </reviewItem>
    <reviewItem>
      <errorID>f6e48994-8d2c-49c2-b836-7b13415f7c38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79325472</paraID>
      <start>41</start>
      <end>43</end>
      <status>modified</status>
      <modifiedWord>》《</modifiedWord>
      <trackRevisions>false</trackRevisions>
    </reviewItem>
    <reviewItem>
      <errorID>18b6ae5b-6734-4a6c-a2bc-c8496cae1cba</errorID>
      <errorWord>必需</errorWord>
      <group>L1_Word</group>
      <groupName>字词问题</groupName>
      <ability>L2_Typo</ability>
      <abilityName>字词错误</abilityName>
      <candidateList>
        <item>必须</item>
      </candidateList>
      <explain>〈副〉❶表示事理上和情理上必要；一定要：学习～刻苦钻研。❷加强命令语气：明天你～来。‖注意“必须”的否定是“无须”、“不须”或“不必”。</explain>
      <paraID>680543E6</paraID>
      <start>61</start>
      <end>63</end>
      <status>ignored</status>
      <modifiedWord/>
      <trackRevisions>false</trackRevisions>
    </reviewItem>
    <reviewItem>
      <errorID>b193c34c-9736-4fa5-a799-fc1849cd1cb2</errorID>
      <errorWord>必须</errorWord>
      <group>L1_Word</group>
      <groupName>字词问题</groupName>
      <ability>L2_Typo</ability>
      <abilityName>字词错误</abilityName>
      <candidateList>
        <item>必需</item>
      </candidateList>
      <explain>〈动〉一定要有；不可少：日用～品｜煤铁等是发展工业所～的原料。</explain>
      <paraID>680543E6</paraID>
      <start>109</start>
      <end>111</end>
      <status>ignored</status>
      <modifiedWord/>
      <trackRevisions>false</trackRevisions>
    </reviewItem>
    <reviewItem>
      <errorID>e42f48a3-a63a-4f7e-a77a-e8c4d7c1b9b6</errorID>
      <errorWord>/）</errorWord>
      <group>L1_Punc</group>
      <groupName>标点问题</groupName>
      <ability>L2_Punc</ability>
      <abilityName>标点符号检查</abilityName>
      <candidateList>
        <item>）</item>
      </candidateList>
      <explain/>
      <paraID>30126BA5</paraID>
      <start>38</start>
      <end>40</end>
      <status>ignored</status>
      <modifiedWord/>
      <trackRevisions>false</trackRevisions>
    </reviewItem>
    <reviewItem>
      <errorID>446516aa-bc0b-4b17-88be-ee3dc292abea</errorID>
      <errorWord>家里或宿舍内</errorWord>
      <group>L1_Grammar</group>
      <groupName>语法问题</groupName>
      <ability>L2_Order</ability>
      <abilityName>语序不当</abilityName>
      <candidateList>
        <item>宿舍或家里</item>
      </candidateList>
      <explain>句子可能没有遵循时空、逻辑顺序，或者介词、关联词等位置不当。</explain>
      <paraID>7CF68CE4</paraID>
      <start>25</start>
      <end>31</end>
      <status>ignored</status>
      <modifiedWord/>
      <trackRevisions>false</trackRevisions>
    </reviewItem>
    <reviewItem>
      <errorID>2c13dcda-8bba-46ee-a4ba-3633efa7ef8e</errorID>
      <errorWord>程</errorWord>
      <group>L1_Word</group>
      <groupName>字词问题</groupName>
      <ability>L2_Typo</ability>
      <abilityName>字词错误</abilityName>
      <candidateList>
        <item>程中</item>
      </candidateList>
      <explain/>
      <paraID>5C320A34</paraID>
      <start>8</start>
      <end>10</end>
      <status>modified</status>
      <modifiedWord>程中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1fdeaaa-e83a-444c-9a54-2c52342079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1776</Words>
  <Characters>2010</Characters>
  <Lines>14</Lines>
  <Paragraphs>3</Paragraphs>
  <TotalTime>15</TotalTime>
  <ScaleCrop>false</ScaleCrop>
  <LinksUpToDate>false</LinksUpToDate>
  <CharactersWithSpaces>2010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2025-03-26T02:51:00Z</dcterms:created>
  <dc:creator>赵雪</dc:creator>
  <cp:lastModifiedBy>周月明</cp:lastModifiedBy>
  <dcterms:modified xsi:type="dcterms:W3CDTF">2026-03-31T06:16:46Z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F9ECC2526374420EAA81FBEFE5D41B67_11</vt:lpwstr>
  </property>
  <property fmtid="{D5CDD505-2E9C-101B-9397-08002B2CF9AE}" pid="4" name="KSOTemplateDocerSaveRecord">
    <vt:lpwstr>eyJoZGlkIjoiYWU0N2JhYmJhOGU4NGI1MTUyN2Q1NTQwOWY2MTQwN2YiLCJ1c2VySWQiOiIxNDc5ODkzMjAzIn0=</vt:lpwstr>
  </property>
</Properties>
</file>